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567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63"/>
              <w:gridCol w:w="296"/>
              <w:gridCol w:w="261"/>
              <w:gridCol w:w="236"/>
              <w:gridCol w:w="341"/>
              <w:gridCol w:w="582"/>
              <w:gridCol w:w="1901"/>
              <w:gridCol w:w="284"/>
              <w:gridCol w:w="303"/>
            </w:tblGrid>
            <w:tr w:rsidR="00E2191D" w:rsidRPr="007F1923" w14:paraId="346F6785" w14:textId="77777777" w:rsidTr="00E2191D">
              <w:trPr>
                <w:trHeight w:val="450"/>
                <w:jc w:val="center"/>
              </w:trPr>
              <w:tc>
                <w:tcPr>
                  <w:tcW w:w="363" w:type="dxa"/>
                  <w:shd w:val="clear" w:color="auto" w:fill="D9E2F3" w:themeFill="accent1" w:themeFillTint="33"/>
                  <w:vAlign w:val="center"/>
                </w:tcPr>
                <w:p w14:paraId="484F0748" w14:textId="0DBD2763" w:rsidR="00E2191D" w:rsidRPr="007F1923" w:rsidRDefault="00E2191D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296" w:type="dxa"/>
                  <w:shd w:val="clear" w:color="auto" w:fill="D9E2F3" w:themeFill="accent1" w:themeFillTint="33"/>
                  <w:vAlign w:val="center"/>
                </w:tcPr>
                <w:p w14:paraId="1AD729FA" w14:textId="683D9EEA" w:rsidR="00E2191D" w:rsidRPr="007F1923" w:rsidRDefault="00E2191D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61" w:type="dxa"/>
                  <w:shd w:val="clear" w:color="auto" w:fill="D9E2F3" w:themeFill="accent1" w:themeFillTint="33"/>
                  <w:vAlign w:val="center"/>
                </w:tcPr>
                <w:p w14:paraId="4B7226F9" w14:textId="1F065FAF" w:rsidR="00E2191D" w:rsidRPr="007F1923" w:rsidRDefault="00E2191D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6" w:type="dxa"/>
                  <w:shd w:val="clear" w:color="auto" w:fill="D9E2F3" w:themeFill="accent1" w:themeFillTint="33"/>
                  <w:vAlign w:val="center"/>
                </w:tcPr>
                <w:p w14:paraId="03D7C26F" w14:textId="3C1DA438" w:rsidR="00E2191D" w:rsidRPr="007F1923" w:rsidRDefault="00E2191D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41" w:type="dxa"/>
                  <w:shd w:val="clear" w:color="auto" w:fill="D9E2F3" w:themeFill="accent1" w:themeFillTint="33"/>
                  <w:vAlign w:val="center"/>
                </w:tcPr>
                <w:p w14:paraId="4C4C60FF" w14:textId="33FC2463" w:rsidR="00E2191D" w:rsidRPr="007F1923" w:rsidRDefault="00E2191D" w:rsidP="00540CAD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82" w:type="dxa"/>
                  <w:shd w:val="clear" w:color="auto" w:fill="D9E2F3" w:themeFill="accent1" w:themeFillTint="33"/>
                  <w:vAlign w:val="center"/>
                </w:tcPr>
                <w:p w14:paraId="2931E83C" w14:textId="16AA84DD" w:rsidR="00E2191D" w:rsidRPr="007F1923" w:rsidRDefault="00E2191D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531BE29B" w:rsidR="00E2191D" w:rsidRPr="00F05B85" w:rsidRDefault="00E2191D" w:rsidP="00F05B85">
                  <w:pPr>
                    <w:jc w:val="both"/>
                    <w:rPr>
                      <w:sz w:val="20"/>
                      <w:szCs w:val="20"/>
                    </w:rPr>
                  </w:pPr>
                  <w:r w:rsidRPr="00F05B85">
                    <w:rPr>
                      <w:sz w:val="20"/>
                      <w:szCs w:val="20"/>
                    </w:rPr>
                    <w:t>Attività vivaistiche e biodiversità forestale (Cod. 7)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E2191D" w:rsidRPr="007F1923" w:rsidRDefault="00E2191D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2951ABEA" w:rsidR="00E2191D" w:rsidRPr="007F1923" w:rsidRDefault="00E2191D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719BF469" w:rsidR="00B0194B" w:rsidRPr="005B7532" w:rsidRDefault="00540CAD" w:rsidP="00B3380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Collaborazione con ente di ricerca finalizzata ad affrontare le problematiche legate ai cambiamenti climatici nella tartuficoltura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2CC143BA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36E45" w:rsidRPr="00D00677">
              <w:rPr>
                <w:rFonts w:cstheme="minorHAnsi"/>
              </w:rPr>
              <w:t>□</w:t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19D79954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>
              <w:rPr>
                <w:rFonts w:cstheme="minorHAnsi"/>
              </w:rPr>
              <w:sym w:font="Wingdings" w:char="F0FD"/>
            </w:r>
          </w:p>
          <w:p w14:paraId="22839030" w14:textId="6234BDE8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77777777" w:rsidR="004E7405" w:rsidRPr="005B7532" w:rsidRDefault="00F250EE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540CAD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Attività </w:t>
            </w:r>
            <w:proofErr w:type="gramStart"/>
            <w:r w:rsidR="00540CAD" w:rsidRPr="005B7532">
              <w:rPr>
                <w:rFonts w:cstheme="minorHAnsi"/>
                <w:bCs/>
                <w:iCs/>
                <w:sz w:val="24"/>
                <w:szCs w:val="24"/>
              </w:rPr>
              <w:t>vivaistiche ,</w:t>
            </w:r>
            <w:proofErr w:type="gramEnd"/>
            <w:r w:rsidR="00540CAD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 biodiversità, valorizzazione e sperimentazione in ambito forestale</w:t>
            </w: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7E7E68D1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4C0D75">
              <w:rPr>
                <w:sz w:val="20"/>
                <w:szCs w:val="20"/>
              </w:rPr>
              <w:t>□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1E1AABE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76963C3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16F2A2DF" w:rsidR="00711A97" w:rsidRDefault="006D0E47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6773A3A0" w:rsidR="003C6ADA" w:rsidRDefault="005B7532" w:rsidP="00E2191D">
            <w:pPr>
              <w:spacing w:after="0"/>
            </w:pPr>
            <w:r>
              <w:t xml:space="preserve">Linea strategica </w:t>
            </w:r>
            <w:r w:rsidR="00E2191D">
              <w:t>1</w:t>
            </w:r>
            <w:r>
              <w:t xml:space="preserve"> 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r>
              <w:t>Stakeholders</w:t>
            </w:r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09277D7A" w:rsidR="003C6ADA" w:rsidRPr="005B7532" w:rsidRDefault="005B7532" w:rsidP="003C6ADA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>Aziende agricole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r>
              <w:t xml:space="preserve">Deadline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4A5317A5" w:rsidR="00835905" w:rsidRDefault="00B554DE" w:rsidP="003C6ADA">
            <w:pPr>
              <w:spacing w:after="0"/>
            </w:pPr>
            <w:r>
              <w:t>20.06.2023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736E481D" w:rsidR="003C6ADA" w:rsidRPr="005B7532" w:rsidRDefault="005B7532" w:rsidP="00540CAD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Il conseguimento dell’obiettivo avrà impatti a livello </w:t>
            </w:r>
            <w:r w:rsidR="00540CAD">
              <w:rPr>
                <w:sz w:val="24"/>
                <w:szCs w:val="24"/>
              </w:rPr>
              <w:t>della qualità delle produzioni tartufigene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CAF356E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1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153089E2" w:rsidR="00C86224" w:rsidRPr="006D0E47" w:rsidRDefault="006D0E47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D0E47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5BA61C02" w:rsidR="00C86224" w:rsidRPr="005B7532" w:rsidRDefault="005B7532" w:rsidP="00540CAD">
            <w:pPr>
              <w:spacing w:after="0" w:line="240" w:lineRule="auto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N. </w:t>
            </w:r>
            <w:r w:rsidR="00540CAD">
              <w:rPr>
                <w:sz w:val="24"/>
                <w:szCs w:val="24"/>
              </w:rPr>
              <w:t>convenzioni con enti di ricerca</w:t>
            </w:r>
            <w:r w:rsidR="00B554DE">
              <w:rPr>
                <w:sz w:val="24"/>
                <w:szCs w:val="24"/>
              </w:rPr>
              <w:t xml:space="preserve"> entro il 30.06.2023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151958">
    <w:abstractNumId w:val="1"/>
  </w:num>
  <w:num w:numId="2" w16cid:durableId="1416393083">
    <w:abstractNumId w:val="0"/>
  </w:num>
  <w:num w:numId="3" w16cid:durableId="853346731">
    <w:abstractNumId w:val="3"/>
  </w:num>
  <w:num w:numId="4" w16cid:durableId="846362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B02"/>
    <w:rsid w:val="00045CA2"/>
    <w:rsid w:val="00053D8F"/>
    <w:rsid w:val="00061C7B"/>
    <w:rsid w:val="0008092F"/>
    <w:rsid w:val="00097444"/>
    <w:rsid w:val="000B227A"/>
    <w:rsid w:val="000D4611"/>
    <w:rsid w:val="000F3575"/>
    <w:rsid w:val="0012008A"/>
    <w:rsid w:val="0018518A"/>
    <w:rsid w:val="00195111"/>
    <w:rsid w:val="001A2975"/>
    <w:rsid w:val="001B2FD5"/>
    <w:rsid w:val="001F0F2D"/>
    <w:rsid w:val="00211E79"/>
    <w:rsid w:val="00213710"/>
    <w:rsid w:val="0022528A"/>
    <w:rsid w:val="00276256"/>
    <w:rsid w:val="002B78B8"/>
    <w:rsid w:val="002C7697"/>
    <w:rsid w:val="002E548D"/>
    <w:rsid w:val="002E7540"/>
    <w:rsid w:val="002F2A75"/>
    <w:rsid w:val="003129D8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4E7405"/>
    <w:rsid w:val="00510C69"/>
    <w:rsid w:val="00523C53"/>
    <w:rsid w:val="00540CAD"/>
    <w:rsid w:val="00560B78"/>
    <w:rsid w:val="005B7532"/>
    <w:rsid w:val="005C0C86"/>
    <w:rsid w:val="005C25E6"/>
    <w:rsid w:val="005C25F8"/>
    <w:rsid w:val="005D2BC8"/>
    <w:rsid w:val="00641E12"/>
    <w:rsid w:val="00657B56"/>
    <w:rsid w:val="006966E8"/>
    <w:rsid w:val="006C246B"/>
    <w:rsid w:val="006D0E47"/>
    <w:rsid w:val="006F0135"/>
    <w:rsid w:val="006F25A0"/>
    <w:rsid w:val="00711A97"/>
    <w:rsid w:val="007A418A"/>
    <w:rsid w:val="007A43D9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D57BD"/>
    <w:rsid w:val="008F063E"/>
    <w:rsid w:val="008F2728"/>
    <w:rsid w:val="00911429"/>
    <w:rsid w:val="0091609A"/>
    <w:rsid w:val="00917811"/>
    <w:rsid w:val="00923F8A"/>
    <w:rsid w:val="009445A5"/>
    <w:rsid w:val="009653F7"/>
    <w:rsid w:val="00971785"/>
    <w:rsid w:val="00974C44"/>
    <w:rsid w:val="009D2C6F"/>
    <w:rsid w:val="00A800D8"/>
    <w:rsid w:val="00A92F3D"/>
    <w:rsid w:val="00AC1825"/>
    <w:rsid w:val="00AD5CD2"/>
    <w:rsid w:val="00AF1936"/>
    <w:rsid w:val="00AF3B3D"/>
    <w:rsid w:val="00B0194B"/>
    <w:rsid w:val="00B119C8"/>
    <w:rsid w:val="00B214EB"/>
    <w:rsid w:val="00B30C89"/>
    <w:rsid w:val="00B33806"/>
    <w:rsid w:val="00B40327"/>
    <w:rsid w:val="00B4436E"/>
    <w:rsid w:val="00B554D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D4132"/>
    <w:rsid w:val="00CE2B86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F4F50"/>
    <w:rsid w:val="00E05AD0"/>
    <w:rsid w:val="00E2191D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2</cp:revision>
  <cp:lastPrinted>2022-03-09T10:52:00Z</cp:lastPrinted>
  <dcterms:created xsi:type="dcterms:W3CDTF">2023-06-30T09:02:00Z</dcterms:created>
  <dcterms:modified xsi:type="dcterms:W3CDTF">2023-06-30T09:02:00Z</dcterms:modified>
</cp:coreProperties>
</file>