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494F5335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16E196C7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6781801" w:rsidR="00106851" w:rsidRPr="00F05B85" w:rsidRDefault="009D10D4" w:rsidP="009D10D4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attività analisi laboratorio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2F40C2D2" w:rsidR="00106851" w:rsidRPr="007F1923" w:rsidRDefault="00D814D3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1B130731" w:rsidR="00B0194B" w:rsidRPr="005B7532" w:rsidRDefault="00D814D3" w:rsidP="008C19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Aggiornamento normativo rivolto agli utenti con l’organizzazione di un seminario di aggiornamento nel settore apicoltura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3A35698A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624B2C7F" w:rsidR="00300438" w:rsidRPr="003376A0" w:rsidRDefault="00F250EE" w:rsidP="005B7532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805B80" w:rsidRPr="009D10D4">
              <w:rPr>
                <w:bCs/>
                <w:sz w:val="24"/>
                <w:szCs w:val="24"/>
              </w:rPr>
              <w:t xml:space="preserve">Gestione delle attività di analisi di laboratorio chimico, </w:t>
            </w:r>
            <w:r w:rsidR="003376A0">
              <w:rPr>
                <w:bCs/>
                <w:sz w:val="24"/>
                <w:szCs w:val="24"/>
              </w:rPr>
              <w:t>microbiologico e sensoriale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6637421" w:rsidR="003C7888" w:rsidRPr="00F64242" w:rsidRDefault="00D814D3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>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5CBD9E4" w:rsidR="003C6ADA" w:rsidRDefault="005B7532" w:rsidP="009D10D4">
            <w:pPr>
              <w:spacing w:after="0"/>
            </w:pPr>
            <w:r>
              <w:t xml:space="preserve">Linea strategica </w:t>
            </w:r>
            <w:r w:rsidR="009D10D4">
              <w:t>4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1794D043" w:rsidR="003C6ADA" w:rsidRPr="005B7532" w:rsidRDefault="00D814D3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Operatori</w:t>
            </w:r>
            <w:r w:rsidR="009D10D4">
              <w:rPr>
                <w:sz w:val="24"/>
                <w:szCs w:val="24"/>
              </w:rPr>
              <w:t xml:space="preserve"> del settore</w:t>
            </w:r>
            <w:r>
              <w:rPr>
                <w:sz w:val="24"/>
                <w:szCs w:val="24"/>
              </w:rPr>
              <w:t xml:space="preserve"> apicoltura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5CABB61" w:rsidR="003C6ADA" w:rsidRPr="005B7532" w:rsidRDefault="005E26F4" w:rsidP="00D814D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Aumentare </w:t>
            </w:r>
            <w:r w:rsidR="00D814D3">
              <w:rPr>
                <w:sz w:val="24"/>
                <w:szCs w:val="24"/>
              </w:rPr>
              <w:t>la formazione degli operatori del settore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602C8AF" w:rsidR="00C86224" w:rsidRPr="005B7532" w:rsidRDefault="00D814D3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75D1A31" w:rsidR="00C86224" w:rsidRPr="003376A0" w:rsidRDefault="003376A0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76A0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1ACA4174" w:rsidR="00C86224" w:rsidRPr="005B7532" w:rsidRDefault="005E26F4" w:rsidP="00D814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D814D3">
              <w:rPr>
                <w:sz w:val="24"/>
                <w:szCs w:val="24"/>
              </w:rPr>
              <w:t>seminario per il settore apicoltura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70066BC3" w:rsidR="00BF5E43" w:rsidRDefault="00BF5E43" w:rsidP="00BF5E43"/>
    <w:p w14:paraId="41610F6D" w14:textId="43999E8A" w:rsidR="003376A0" w:rsidRDefault="003376A0" w:rsidP="00BF5E43"/>
    <w:p w14:paraId="7763FB15" w14:textId="77777777" w:rsidR="003376A0" w:rsidRDefault="003376A0" w:rsidP="00BF5E43">
      <w:bookmarkStart w:id="0" w:name="_GoBack"/>
      <w:bookmarkEnd w:id="0"/>
    </w:p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76F2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376A0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21F3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5B80"/>
    <w:rsid w:val="00807C62"/>
    <w:rsid w:val="008117F6"/>
    <w:rsid w:val="00823EE0"/>
    <w:rsid w:val="00830607"/>
    <w:rsid w:val="00835905"/>
    <w:rsid w:val="00836401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177AC"/>
    <w:rsid w:val="00D211DE"/>
    <w:rsid w:val="00D24BD0"/>
    <w:rsid w:val="00D30ED4"/>
    <w:rsid w:val="00D814D3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2023-01-20T15:33:00Z</dcterms:created>
  <dcterms:modified xsi:type="dcterms:W3CDTF">2023-02-10T09:58:00Z</dcterms:modified>
</cp:coreProperties>
</file>