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358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284"/>
              <w:gridCol w:w="977"/>
              <w:gridCol w:w="709"/>
              <w:gridCol w:w="802"/>
            </w:tblGrid>
            <w:tr w:rsidR="0065109B" w:rsidRPr="007F1923" w14:paraId="346F6785" w14:textId="77777777" w:rsidTr="0065109B">
              <w:trPr>
                <w:trHeight w:val="450"/>
                <w:jc w:val="center"/>
              </w:trPr>
              <w:tc>
                <w:tcPr>
                  <w:tcW w:w="815" w:type="dxa"/>
                  <w:shd w:val="clear" w:color="auto" w:fill="D9E2F3" w:themeFill="accent1" w:themeFillTint="33"/>
                  <w:vAlign w:val="center"/>
                </w:tcPr>
                <w:p w14:paraId="4B7226F9" w14:textId="3ADA6017" w:rsidR="0065109B" w:rsidRPr="007F1923" w:rsidRDefault="0065109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DIR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65109B" w:rsidRPr="007F1923" w:rsidRDefault="0065109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977" w:type="dxa"/>
                  <w:shd w:val="clear" w:color="auto" w:fill="D9E2F3" w:themeFill="accent1" w:themeFillTint="33"/>
                  <w:vAlign w:val="center"/>
                </w:tcPr>
                <w:p w14:paraId="73EB3796" w14:textId="133F8077" w:rsidR="0065109B" w:rsidRPr="00F05B85" w:rsidRDefault="0065109B" w:rsidP="00F05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AMM</w:t>
                  </w:r>
                </w:p>
              </w:tc>
              <w:tc>
                <w:tcPr>
                  <w:tcW w:w="709" w:type="dxa"/>
                  <w:shd w:val="clear" w:color="auto" w:fill="D9E2F3" w:themeFill="accent1" w:themeFillTint="33"/>
                  <w:vAlign w:val="center"/>
                </w:tcPr>
                <w:p w14:paraId="6C75B800" w14:textId="79ACC414" w:rsidR="0065109B" w:rsidRPr="007F1923" w:rsidRDefault="0065109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802" w:type="dxa"/>
                  <w:shd w:val="clear" w:color="auto" w:fill="D9E2F3" w:themeFill="accent1" w:themeFillTint="33"/>
                  <w:vAlign w:val="center"/>
                </w:tcPr>
                <w:p w14:paraId="7B20CD42" w14:textId="0BAC6FCE" w:rsidR="0065109B" w:rsidRPr="007F1923" w:rsidRDefault="0065109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114A73D" w:rsidR="00B0194B" w:rsidRPr="005B7532" w:rsidRDefault="00273DEB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Disciplina del sistema di misurazione </w:t>
            </w:r>
            <w:r w:rsidR="0047655B">
              <w:rPr>
                <w:sz w:val="24"/>
                <w:szCs w:val="24"/>
              </w:rPr>
              <w:t xml:space="preserve">e valutazione </w:t>
            </w:r>
            <w:r>
              <w:rPr>
                <w:sz w:val="24"/>
                <w:szCs w:val="24"/>
              </w:rPr>
              <w:t xml:space="preserve">delle prestazioni </w:t>
            </w:r>
            <w:r w:rsidR="004765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FDEA02E" w:rsidR="00B0194B" w:rsidRPr="00523C53" w:rsidRDefault="0047655B" w:rsidP="00B33806">
            <w:pPr>
              <w:spacing w:after="0"/>
            </w:pPr>
            <w:r>
              <w:rPr>
                <w:sz w:val="24"/>
                <w:szCs w:val="24"/>
              </w:rPr>
              <w:t>personale AMAP</w:t>
            </w: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054A7D0B" w:rsidR="00836E45" w:rsidRDefault="00C04733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58FAB3B7" w:rsidR="00836E45" w:rsidRDefault="00C04733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Settore Amministrativo </w:t>
            </w:r>
            <w:r w:rsidR="00F05B85"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3B2F1C3D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C04733">
              <w:rPr>
                <w:rFonts w:cstheme="minorHAnsi"/>
                <w:bCs/>
                <w:iCs/>
                <w:sz w:val="24"/>
                <w:szCs w:val="24"/>
              </w:rPr>
              <w:t>Dirigente Settore</w:t>
            </w:r>
            <w:r w:rsidR="0047655B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</w:p>
          <w:p w14:paraId="2C3F421A" w14:textId="563F5803" w:rsidR="00836E45" w:rsidRDefault="0047655B" w:rsidP="00836E45">
            <w:pPr>
              <w:spacing w:after="0"/>
            </w:pPr>
            <w:r>
              <w:t>Risorse Umane, finanziarie e strumentali e Gestione dei Vivai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5CFCC9E5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47655B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8DB5EF" w:rsidR="00711A97" w:rsidRDefault="00315971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C2C38F0" w:rsidR="003C6ADA" w:rsidRDefault="003C6ADA" w:rsidP="003243AC">
            <w:pPr>
              <w:spacing w:after="0"/>
            </w:pP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3C8527A" w:rsidR="003C6ADA" w:rsidRPr="005B7532" w:rsidRDefault="0047655B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dirigente e non dirigente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B54EFE0" w:rsidR="00835905" w:rsidRDefault="00835905" w:rsidP="003C6ADA">
            <w:pPr>
              <w:spacing w:after="0"/>
            </w:pP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15C5941" w:rsidR="003C6ADA" w:rsidRPr="005B7532" w:rsidRDefault="0047655B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L’AMAP con la riorganizzazione per effetto della L.r. n. 11/2022 si è dotata di n. 2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60AE25C9" w:rsidR="003C6ADA" w:rsidRPr="0047655B" w:rsidRDefault="0047655B" w:rsidP="003C6ADA">
            <w:pPr>
              <w:spacing w:after="0"/>
              <w:rPr>
                <w:sz w:val="24"/>
                <w:szCs w:val="24"/>
              </w:rPr>
            </w:pPr>
            <w:r w:rsidRPr="0047655B">
              <w:rPr>
                <w:sz w:val="24"/>
                <w:szCs w:val="24"/>
              </w:rPr>
              <w:t>strutture organizzative dirigenziali (Settore Tecnico e Settore Amministrativo, oltre la Direzione Generale) di cui n. 1 unità è stata assunta il 1° maggio 2023</w:t>
            </w:r>
            <w:r>
              <w:rPr>
                <w:sz w:val="24"/>
                <w:szCs w:val="24"/>
              </w:rPr>
              <w:t xml:space="preserve"> per il</w:t>
            </w:r>
          </w:p>
        </w:tc>
      </w:tr>
      <w:tr w:rsidR="0047655B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47655B" w:rsidRDefault="0047655B" w:rsidP="0047655B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47655B" w:rsidRDefault="0047655B" w:rsidP="0047655B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6BB9DE13" w:rsidR="0047655B" w:rsidRPr="0047655B" w:rsidRDefault="0047655B" w:rsidP="0047655B">
            <w:pPr>
              <w:spacing w:after="0"/>
              <w:rPr>
                <w:sz w:val="24"/>
                <w:szCs w:val="24"/>
              </w:rPr>
            </w:pPr>
            <w:r w:rsidRPr="0047655B">
              <w:rPr>
                <w:sz w:val="24"/>
                <w:szCs w:val="24"/>
              </w:rPr>
              <w:t xml:space="preserve">Le nuove unità dirigenziali AMAP necessitano </w:t>
            </w:r>
            <w:r>
              <w:rPr>
                <w:sz w:val="24"/>
                <w:szCs w:val="24"/>
              </w:rPr>
              <w:t xml:space="preserve">che l’ente si doti un proprio </w:t>
            </w:r>
            <w:r w:rsidRPr="0047655B">
              <w:rPr>
                <w:sz w:val="24"/>
                <w:szCs w:val="24"/>
              </w:rPr>
              <w:t xml:space="preserve">di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7655B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47655B" w:rsidRDefault="0047655B" w:rsidP="0047655B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47655B" w:rsidRDefault="0047655B" w:rsidP="0047655B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3AD22657" w:rsidR="0047655B" w:rsidRPr="0047655B" w:rsidRDefault="0047655B" w:rsidP="0047655B">
            <w:pPr>
              <w:spacing w:after="0"/>
              <w:rPr>
                <w:sz w:val="24"/>
                <w:szCs w:val="24"/>
              </w:rPr>
            </w:pPr>
            <w:r w:rsidRPr="0047655B">
              <w:rPr>
                <w:sz w:val="24"/>
                <w:szCs w:val="24"/>
              </w:rPr>
              <w:t>sistema Misurazione</w:t>
            </w:r>
            <w:r>
              <w:rPr>
                <w:sz w:val="24"/>
                <w:szCs w:val="24"/>
              </w:rPr>
              <w:t xml:space="preserve"> e di </w:t>
            </w:r>
            <w:r w:rsidRPr="0047655B">
              <w:rPr>
                <w:sz w:val="24"/>
                <w:szCs w:val="24"/>
              </w:rPr>
              <w:t>Valutazione</w:t>
            </w:r>
            <w:r>
              <w:rPr>
                <w:sz w:val="24"/>
                <w:szCs w:val="24"/>
              </w:rPr>
              <w:t xml:space="preserve"> delle </w:t>
            </w:r>
            <w:r w:rsidRPr="0047655B">
              <w:rPr>
                <w:sz w:val="24"/>
                <w:szCs w:val="24"/>
              </w:rPr>
              <w:t>prestazioni vigente al 2023</w:t>
            </w:r>
            <w:r>
              <w:rPr>
                <w:sz w:val="24"/>
                <w:szCs w:val="24"/>
              </w:rPr>
              <w:t xml:space="preserve"> che </w:t>
            </w:r>
          </w:p>
        </w:tc>
      </w:tr>
      <w:tr w:rsidR="0047655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47655B" w:rsidRDefault="0047655B" w:rsidP="0047655B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47655B" w:rsidRDefault="0047655B" w:rsidP="0047655B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31A70AA5" w:rsidR="0047655B" w:rsidRPr="0047655B" w:rsidRDefault="0047655B" w:rsidP="0047655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consenta al Consiglio di Amministrazione la valutazione delle prestazioni</w:t>
            </w:r>
          </w:p>
        </w:tc>
      </w:tr>
      <w:tr w:rsidR="0047655B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47655B" w:rsidRDefault="0047655B" w:rsidP="0047655B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47655B" w:rsidRDefault="0047655B" w:rsidP="0047655B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47655B" w:rsidRDefault="0047655B" w:rsidP="0047655B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207059C8" w:rsidR="00C86224" w:rsidRPr="0047655B" w:rsidRDefault="0047655B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47655B">
              <w:rPr>
                <w:sz w:val="24"/>
                <w:szCs w:val="24"/>
              </w:rPr>
              <w:t xml:space="preserve">Proposta di deliberazione CDA del Sistema di 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36C5CF1" w14:textId="77777777" w:rsidR="00C86224" w:rsidRDefault="0047655B" w:rsidP="004765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Fatto </w:t>
            </w:r>
          </w:p>
          <w:p w14:paraId="203C7292" w14:textId="3C21961C" w:rsidR="0047655B" w:rsidRPr="005B7532" w:rsidRDefault="0047655B" w:rsidP="004765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F89C758" w14:textId="617391D9" w:rsidR="0047655B" w:rsidRPr="005B7532" w:rsidRDefault="0047655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31.12.2023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A696D64" w14:textId="3DAFA2F2" w:rsidR="00C86224" w:rsidRPr="008A0A24" w:rsidRDefault="00DB5E37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B5E37">
              <w:rPr>
                <w:sz w:val="18"/>
                <w:szCs w:val="18"/>
              </w:rPr>
              <w:t xml:space="preserve">d.lgs. n. 150/2009 e Linee guida Funzione  Pubblica 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D46660C" w:rsidR="00C86224" w:rsidRPr="005B7532" w:rsidRDefault="0047655B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47655B">
              <w:rPr>
                <w:sz w:val="24"/>
                <w:szCs w:val="24"/>
              </w:rPr>
              <w:t xml:space="preserve">Misurazione e </w:t>
            </w:r>
            <w:r>
              <w:rPr>
                <w:sz w:val="24"/>
                <w:szCs w:val="24"/>
              </w:rPr>
              <w:t xml:space="preserve">Valutazione delle prestazioni 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37CEF158" w:rsidR="00C86224" w:rsidRPr="008A0A24" w:rsidRDefault="0047655B" w:rsidP="002F2A75">
            <w:pPr>
              <w:spacing w:after="0" w:line="240" w:lineRule="auto"/>
              <w:rPr>
                <w:sz w:val="18"/>
                <w:szCs w:val="18"/>
              </w:rPr>
            </w:pPr>
            <w:r w:rsidRPr="0047655B">
              <w:rPr>
                <w:sz w:val="24"/>
                <w:szCs w:val="24"/>
              </w:rPr>
              <w:t>Personale AMAP</w:t>
            </w: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CGSS )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1ECCA" w14:textId="77777777" w:rsidR="00B6606F" w:rsidRDefault="00B6606F" w:rsidP="002F2A75">
      <w:pPr>
        <w:spacing w:after="0" w:line="240" w:lineRule="auto"/>
      </w:pPr>
      <w:r>
        <w:separator/>
      </w:r>
    </w:p>
  </w:endnote>
  <w:endnote w:type="continuationSeparator" w:id="0">
    <w:p w14:paraId="79EA5505" w14:textId="77777777" w:rsidR="00B6606F" w:rsidRDefault="00B6606F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C98B7" w14:textId="77777777" w:rsidR="00B6606F" w:rsidRDefault="00B6606F" w:rsidP="002F2A75">
      <w:pPr>
        <w:spacing w:after="0" w:line="240" w:lineRule="auto"/>
      </w:pPr>
      <w:r>
        <w:separator/>
      </w:r>
    </w:p>
  </w:footnote>
  <w:footnote w:type="continuationSeparator" w:id="0">
    <w:p w14:paraId="6020C578" w14:textId="77777777" w:rsidR="00B6606F" w:rsidRDefault="00B6606F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197946">
    <w:abstractNumId w:val="1"/>
  </w:num>
  <w:num w:numId="2" w16cid:durableId="39984585">
    <w:abstractNumId w:val="0"/>
  </w:num>
  <w:num w:numId="3" w16cid:durableId="60058101">
    <w:abstractNumId w:val="3"/>
  </w:num>
  <w:num w:numId="4" w16cid:durableId="1872567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12667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3DEB"/>
    <w:rsid w:val="00276256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34EAE"/>
    <w:rsid w:val="00455F0A"/>
    <w:rsid w:val="00465EAE"/>
    <w:rsid w:val="0047655B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2BC8"/>
    <w:rsid w:val="00641E12"/>
    <w:rsid w:val="0065109B"/>
    <w:rsid w:val="00657B56"/>
    <w:rsid w:val="006966E8"/>
    <w:rsid w:val="006C246B"/>
    <w:rsid w:val="006F0135"/>
    <w:rsid w:val="006F25A0"/>
    <w:rsid w:val="006F31A6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2332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6606F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0473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B5E37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E0E4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2023-06-30T08:25:00Z</dcterms:created>
  <dcterms:modified xsi:type="dcterms:W3CDTF">2023-06-30T09:20:00Z</dcterms:modified>
</cp:coreProperties>
</file>